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11F" w:rsidRDefault="00883EAC" w:rsidP="00F55EE6">
      <w:pPr>
        <w:spacing w:after="0" w:line="240" w:lineRule="auto"/>
      </w:pPr>
      <w:r>
        <w:t>Key</w:t>
      </w:r>
    </w:p>
    <w:p w:rsidR="00F55EE6" w:rsidRDefault="00F55EE6" w:rsidP="00F55EE6">
      <w:pPr>
        <w:spacing w:after="0" w:line="240" w:lineRule="auto"/>
      </w:pPr>
      <w:r>
        <w:t>Questions (</w:t>
      </w:r>
      <w:r w:rsidR="00E954EF">
        <w:t>3</w:t>
      </w:r>
      <w:r>
        <w:t>):</w:t>
      </w:r>
      <w:r w:rsidR="00E954EF">
        <w:t xml:space="preserve"> 4</w:t>
      </w:r>
      <w:r>
        <w:t xml:space="preserve"> each (</w:t>
      </w:r>
      <w:r w:rsidR="00E954EF">
        <w:t>12</w:t>
      </w:r>
      <w:bookmarkStart w:id="0" w:name="_GoBack"/>
      <w:bookmarkEnd w:id="0"/>
      <w:r>
        <w:t xml:space="preserve"> points)</w:t>
      </w:r>
    </w:p>
    <w:p w:rsidR="00F55EE6" w:rsidRDefault="00F55EE6" w:rsidP="00F55EE6">
      <w:pPr>
        <w:spacing w:after="0" w:line="240" w:lineRule="auto"/>
      </w:pPr>
      <w:proofErr w:type="gramStart"/>
      <w:r>
        <w:t>Maps showing potential impact of at least two seal level rises</w:t>
      </w:r>
      <w:proofErr w:type="gramEnd"/>
      <w:r>
        <w:t>: 30 points</w:t>
      </w:r>
    </w:p>
    <w:p w:rsidR="00F55EE6" w:rsidRDefault="00F55EE6" w:rsidP="00F55EE6">
      <w:pPr>
        <w:spacing w:after="0" w:line="240" w:lineRule="auto"/>
      </w:pPr>
      <w:r>
        <w:t>Table with impacts: 30 points</w:t>
      </w:r>
    </w:p>
    <w:p w:rsidR="00F55EE6" w:rsidRDefault="000428AE" w:rsidP="00F55EE6">
      <w:pPr>
        <w:spacing w:after="0" w:line="240" w:lineRule="auto"/>
      </w:pPr>
      <w:r>
        <w:t>Remainder of report: 20 points</w:t>
      </w:r>
    </w:p>
    <w:p w:rsidR="000428AE" w:rsidRDefault="000428AE" w:rsidP="00F55EE6">
      <w:pPr>
        <w:spacing w:after="0" w:line="240" w:lineRule="auto"/>
      </w:pPr>
    </w:p>
    <w:p w:rsidR="00A42459" w:rsidRDefault="00A42459" w:rsidP="00A42459">
      <w:pPr>
        <w:spacing w:after="0" w:line="240" w:lineRule="auto"/>
      </w:pPr>
      <w:r w:rsidRPr="00A42459">
        <w:t>Question 1: List the "Pixel Type," "Pixel Depth," and "Cell Size" for the DEM.</w:t>
      </w:r>
    </w:p>
    <w:p w:rsidR="00A42459" w:rsidRDefault="00A42459" w:rsidP="00A42459">
      <w:pPr>
        <w:spacing w:after="0" w:line="240" w:lineRule="auto"/>
      </w:pPr>
    </w:p>
    <w:p w:rsidR="00A42459" w:rsidRDefault="00A42459" w:rsidP="00A42459">
      <w:pPr>
        <w:spacing w:after="0" w:line="240" w:lineRule="auto"/>
      </w:pPr>
      <w:r>
        <w:t xml:space="preserve">- Pixel Type: </w:t>
      </w:r>
      <w:r w:rsidRPr="00F55EE6">
        <w:t>floating point</w:t>
      </w:r>
    </w:p>
    <w:p w:rsidR="00A42459" w:rsidRDefault="00A42459" w:rsidP="00A42459">
      <w:pPr>
        <w:spacing w:after="0" w:line="240" w:lineRule="auto"/>
      </w:pPr>
      <w:r>
        <w:t>- Pixel Depth: 32 Bit</w:t>
      </w:r>
    </w:p>
    <w:p w:rsidR="00A42459" w:rsidRDefault="00A42459" w:rsidP="00A42459">
      <w:pPr>
        <w:spacing w:after="0" w:line="240" w:lineRule="auto"/>
      </w:pPr>
      <w:r>
        <w:t xml:space="preserve">- Cell Size: </w:t>
      </w:r>
      <w:r w:rsidRPr="00F55EE6">
        <w:t>8.9640954, 8.9640954</w:t>
      </w:r>
    </w:p>
    <w:p w:rsidR="00A42459" w:rsidRDefault="00A42459" w:rsidP="00A42459">
      <w:pPr>
        <w:spacing w:after="0" w:line="240" w:lineRule="auto"/>
      </w:pPr>
    </w:p>
    <w:p w:rsidR="00A42459" w:rsidRDefault="00A42459" w:rsidP="00A42459">
      <w:pPr>
        <w:spacing w:after="0" w:line="240" w:lineRule="auto"/>
      </w:pPr>
      <w:r w:rsidRPr="00A42459">
        <w:t xml:space="preserve">Question 2: How much land appears to be between 0 and 1 </w:t>
      </w:r>
      <w:proofErr w:type="gramStart"/>
      <w:r w:rsidRPr="00A42459">
        <w:t>meters</w:t>
      </w:r>
      <w:proofErr w:type="gramEnd"/>
      <w:r w:rsidRPr="00A42459">
        <w:t>? You may need to zoom in and toggle between the two layers to see the pixels that are between 0 and 1.</w:t>
      </w:r>
    </w:p>
    <w:p w:rsidR="00A42459" w:rsidRDefault="00A42459" w:rsidP="00A42459">
      <w:pPr>
        <w:spacing w:after="0" w:line="240" w:lineRule="auto"/>
      </w:pPr>
    </w:p>
    <w:p w:rsidR="00A42459" w:rsidRDefault="00A42459" w:rsidP="00A42459">
      <w:pPr>
        <w:spacing w:after="0" w:line="240" w:lineRule="auto"/>
      </w:pPr>
      <w:r>
        <w:t>- Very small number of pixels around the edge</w:t>
      </w:r>
    </w:p>
    <w:p w:rsidR="00A42459" w:rsidRDefault="00A42459" w:rsidP="00A42459">
      <w:pPr>
        <w:spacing w:after="0" w:line="240" w:lineRule="auto"/>
      </w:pPr>
    </w:p>
    <w:p w:rsidR="00A42459" w:rsidRDefault="00A42459" w:rsidP="00A42459">
      <w:pPr>
        <w:spacing w:after="0" w:line="240" w:lineRule="auto"/>
      </w:pPr>
      <w:r w:rsidRPr="00A42459">
        <w:t>Question 3: Zoom in to an area of Arcata and examine the differences between the raster and polygon version of the parcel layers. What impact do you think this difference will have on the analysis?</w:t>
      </w:r>
    </w:p>
    <w:p w:rsidR="00A42459" w:rsidRDefault="00A42459" w:rsidP="00A42459">
      <w:pPr>
        <w:spacing w:after="0" w:line="240" w:lineRule="auto"/>
      </w:pPr>
    </w:p>
    <w:p w:rsidR="00A42459" w:rsidRDefault="00A42459" w:rsidP="00A42459">
      <w:pPr>
        <w:spacing w:after="0" w:line="240" w:lineRule="auto"/>
      </w:pPr>
      <w:r>
        <w:t>- Required: Changes results by unknown amount</w:t>
      </w:r>
    </w:p>
    <w:p w:rsidR="00A42459" w:rsidRDefault="00A42459" w:rsidP="00A42459">
      <w:pPr>
        <w:spacing w:after="0" w:line="240" w:lineRule="auto"/>
      </w:pPr>
      <w:r>
        <w:t>- Extra: changes will be “averaged out”</w:t>
      </w:r>
    </w:p>
    <w:p w:rsidR="00A42459" w:rsidRDefault="00A42459" w:rsidP="00A42459">
      <w:pPr>
        <w:spacing w:after="0" w:line="240" w:lineRule="auto"/>
      </w:pPr>
    </w:p>
    <w:p w:rsidR="00A42459" w:rsidRDefault="00A42459" w:rsidP="00A42459">
      <w:pPr>
        <w:spacing w:after="0" w:line="240" w:lineRule="auto"/>
      </w:pPr>
      <w:r w:rsidRPr="00A42459">
        <w:t>Question 4: What "Pixel Type" is the new raster?</w:t>
      </w:r>
    </w:p>
    <w:p w:rsidR="00A42459" w:rsidRDefault="00A42459" w:rsidP="00A42459">
      <w:pPr>
        <w:spacing w:after="0" w:line="240" w:lineRule="auto"/>
      </w:pPr>
    </w:p>
    <w:p w:rsidR="00A42459" w:rsidRDefault="00A42459" w:rsidP="00A42459">
      <w:pPr>
        <w:spacing w:after="0" w:line="240" w:lineRule="auto"/>
      </w:pPr>
      <w:r>
        <w:t>- Unsigned integer</w:t>
      </w:r>
    </w:p>
    <w:p w:rsidR="00A42459" w:rsidRDefault="00A42459" w:rsidP="00A42459">
      <w:pPr>
        <w:spacing w:after="0" w:line="240" w:lineRule="auto"/>
      </w:pPr>
    </w:p>
    <w:p w:rsidR="00A42459" w:rsidRDefault="00A42459">
      <w:r>
        <w:br w:type="page"/>
      </w:r>
    </w:p>
    <w:p w:rsidR="00A42459" w:rsidRDefault="00A42459" w:rsidP="00A42459">
      <w:pPr>
        <w:spacing w:after="0" w:line="240" w:lineRule="auto"/>
      </w:pPr>
      <w:r>
        <w:t xml:space="preserve">Below is the table of various values. </w:t>
      </w:r>
      <w:r w:rsidR="00876B3B">
        <w:t xml:space="preserve"> The two main problems are from suing a different pixel width (t</w:t>
      </w:r>
      <w:r>
        <w:t xml:space="preserve">he image is </w:t>
      </w:r>
      <w:r w:rsidR="00876B3B" w:rsidRPr="00876B3B">
        <w:t>8. 964 x 8. 964</w:t>
      </w:r>
      <w:r w:rsidR="00876B3B">
        <w:t xml:space="preserve"> but some students will use 9 or 10)</w:t>
      </w:r>
      <w:r>
        <w:t xml:space="preserve">.  </w:t>
      </w:r>
      <w:r w:rsidR="00876B3B">
        <w:t>The bigger problem is from miss-classifying the attributes</w:t>
      </w:r>
      <w:r>
        <w:t xml:space="preserve">.  </w:t>
      </w:r>
      <w:r w:rsidR="003D210F">
        <w:t>-1 for each answer that is off by more than 10%.</w:t>
      </w:r>
    </w:p>
    <w:p w:rsidR="00A42459" w:rsidRDefault="00A42459" w:rsidP="00A42459">
      <w:pPr>
        <w:spacing w:after="0" w:line="240" w:lineRule="auto"/>
      </w:pPr>
    </w:p>
    <w:tbl>
      <w:tblPr>
        <w:tblW w:w="94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168"/>
        <w:gridCol w:w="2080"/>
        <w:gridCol w:w="2080"/>
        <w:gridCol w:w="1900"/>
      </w:tblGrid>
      <w:tr w:rsidR="00A42459" w:rsidRPr="00EF7D4C" w:rsidTr="00294FF3">
        <w:trPr>
          <w:trHeight w:val="300"/>
        </w:trPr>
        <w:tc>
          <w:tcPr>
            <w:tcW w:w="1227" w:type="dxa"/>
            <w:shd w:val="clear" w:color="auto" w:fill="auto"/>
            <w:noWrap/>
            <w:vAlign w:val="bottom"/>
            <w:hideMark/>
          </w:tcPr>
          <w:p w:rsidR="00A42459" w:rsidRPr="00EF7D4C" w:rsidRDefault="00A42459" w:rsidP="00294FF3">
            <w:pPr>
              <w:spacing w:after="0" w:line="240" w:lineRule="auto"/>
              <w:rPr>
                <w:rFonts w:ascii="Calibri" w:eastAsia="Times New Roman" w:hAnsi="Calibri" w:cs="Times New Roman"/>
                <w:color w:val="000000"/>
                <w:sz w:val="20"/>
                <w:szCs w:val="20"/>
              </w:rPr>
            </w:pPr>
          </w:p>
        </w:tc>
        <w:tc>
          <w:tcPr>
            <w:tcW w:w="2168" w:type="dxa"/>
            <w:shd w:val="clear" w:color="auto" w:fill="auto"/>
            <w:noWrap/>
            <w:vAlign w:val="bottom"/>
            <w:hideMark/>
          </w:tcPr>
          <w:p w:rsidR="00A42459" w:rsidRPr="00EF7D4C" w:rsidRDefault="00A42459"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 Meter</w:t>
            </w:r>
          </w:p>
        </w:tc>
        <w:tc>
          <w:tcPr>
            <w:tcW w:w="2080" w:type="dxa"/>
            <w:shd w:val="clear" w:color="auto" w:fill="auto"/>
            <w:noWrap/>
            <w:vAlign w:val="bottom"/>
            <w:hideMark/>
          </w:tcPr>
          <w:p w:rsidR="00A42459" w:rsidRPr="00EF7D4C" w:rsidRDefault="00A42459"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 Meter</w:t>
            </w:r>
          </w:p>
        </w:tc>
        <w:tc>
          <w:tcPr>
            <w:tcW w:w="2080" w:type="dxa"/>
            <w:shd w:val="clear" w:color="auto" w:fill="auto"/>
            <w:noWrap/>
            <w:vAlign w:val="bottom"/>
            <w:hideMark/>
          </w:tcPr>
          <w:p w:rsidR="00A42459" w:rsidRPr="00EF7D4C" w:rsidRDefault="00A42459"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5 Meter</w:t>
            </w:r>
          </w:p>
        </w:tc>
        <w:tc>
          <w:tcPr>
            <w:tcW w:w="1900" w:type="dxa"/>
            <w:shd w:val="clear" w:color="auto" w:fill="auto"/>
            <w:noWrap/>
            <w:vAlign w:val="bottom"/>
            <w:hideMark/>
          </w:tcPr>
          <w:p w:rsidR="00A42459" w:rsidRPr="00EF7D4C" w:rsidRDefault="00A42459"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10 Meter</w:t>
            </w:r>
          </w:p>
        </w:tc>
      </w:tr>
      <w:tr w:rsidR="00A42459" w:rsidRPr="00EF7D4C" w:rsidTr="00294FF3">
        <w:trPr>
          <w:trHeight w:val="300"/>
        </w:trPr>
        <w:tc>
          <w:tcPr>
            <w:tcW w:w="1227" w:type="dxa"/>
            <w:shd w:val="clear" w:color="auto" w:fill="auto"/>
            <w:noWrap/>
            <w:vAlign w:val="bottom"/>
            <w:hideMark/>
          </w:tcPr>
          <w:p w:rsidR="00A42459" w:rsidRPr="00EF7D4C" w:rsidRDefault="00A42459"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Value</w:t>
            </w:r>
          </w:p>
        </w:tc>
        <w:tc>
          <w:tcPr>
            <w:tcW w:w="2168" w:type="dxa"/>
            <w:shd w:val="clear" w:color="auto" w:fill="auto"/>
            <w:noWrap/>
            <w:vAlign w:val="bottom"/>
            <w:hideMark/>
          </w:tcPr>
          <w:p w:rsidR="00A42459" w:rsidRPr="00EF7D4C" w:rsidRDefault="00A42459"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Count</w:t>
            </w:r>
          </w:p>
        </w:tc>
        <w:tc>
          <w:tcPr>
            <w:tcW w:w="2080" w:type="dxa"/>
            <w:shd w:val="clear" w:color="auto" w:fill="auto"/>
            <w:noWrap/>
            <w:vAlign w:val="bottom"/>
            <w:hideMark/>
          </w:tcPr>
          <w:p w:rsidR="00A42459" w:rsidRPr="00EF7D4C" w:rsidRDefault="00A42459"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Count</w:t>
            </w:r>
          </w:p>
        </w:tc>
        <w:tc>
          <w:tcPr>
            <w:tcW w:w="2080" w:type="dxa"/>
            <w:shd w:val="clear" w:color="auto" w:fill="auto"/>
            <w:noWrap/>
            <w:vAlign w:val="bottom"/>
            <w:hideMark/>
          </w:tcPr>
          <w:p w:rsidR="00A42459" w:rsidRPr="00EF7D4C" w:rsidRDefault="00A42459"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Count</w:t>
            </w:r>
          </w:p>
        </w:tc>
        <w:tc>
          <w:tcPr>
            <w:tcW w:w="1900" w:type="dxa"/>
            <w:shd w:val="clear" w:color="auto" w:fill="auto"/>
            <w:noWrap/>
            <w:vAlign w:val="bottom"/>
            <w:hideMark/>
          </w:tcPr>
          <w:p w:rsidR="00A42459" w:rsidRPr="00EF7D4C" w:rsidRDefault="00A42459"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Count</w:t>
            </w:r>
          </w:p>
        </w:tc>
      </w:tr>
      <w:tr w:rsidR="00A42459" w:rsidRPr="00EF7D4C" w:rsidTr="00294FF3">
        <w:trPr>
          <w:trHeight w:val="300"/>
        </w:trPr>
        <w:tc>
          <w:tcPr>
            <w:tcW w:w="1227" w:type="dxa"/>
            <w:shd w:val="clear" w:color="auto" w:fill="auto"/>
            <w:noWrap/>
            <w:vAlign w:val="bottom"/>
            <w:hideMark/>
          </w:tcPr>
          <w:p w:rsidR="00A42459" w:rsidRPr="00EF7D4C" w:rsidRDefault="00A42459"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0.0</w:t>
            </w:r>
          </w:p>
        </w:tc>
        <w:tc>
          <w:tcPr>
            <w:tcW w:w="2168" w:type="dxa"/>
            <w:shd w:val="clear" w:color="auto" w:fill="auto"/>
            <w:noWrap/>
            <w:vAlign w:val="bottom"/>
            <w:hideMark/>
          </w:tcPr>
          <w:p w:rsidR="00A42459" w:rsidRPr="00EF7D4C" w:rsidRDefault="00A42459"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21,991,082.0</w:t>
            </w:r>
          </w:p>
        </w:tc>
        <w:tc>
          <w:tcPr>
            <w:tcW w:w="2080" w:type="dxa"/>
            <w:shd w:val="clear" w:color="auto" w:fill="auto"/>
            <w:noWrap/>
            <w:vAlign w:val="bottom"/>
            <w:hideMark/>
          </w:tcPr>
          <w:p w:rsidR="00A42459" w:rsidRPr="00EF7D4C" w:rsidRDefault="00A42459"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21,417,758.0</w:t>
            </w:r>
          </w:p>
        </w:tc>
        <w:tc>
          <w:tcPr>
            <w:tcW w:w="2080" w:type="dxa"/>
            <w:shd w:val="clear" w:color="auto" w:fill="auto"/>
            <w:noWrap/>
            <w:vAlign w:val="bottom"/>
            <w:hideMark/>
          </w:tcPr>
          <w:p w:rsidR="00A42459" w:rsidRPr="00EF7D4C" w:rsidRDefault="00A42459"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20,302,078.0</w:t>
            </w:r>
          </w:p>
        </w:tc>
        <w:tc>
          <w:tcPr>
            <w:tcW w:w="1900" w:type="dxa"/>
            <w:shd w:val="clear" w:color="auto" w:fill="auto"/>
            <w:noWrap/>
            <w:vAlign w:val="bottom"/>
            <w:hideMark/>
          </w:tcPr>
          <w:p w:rsidR="00A42459" w:rsidRPr="00EF7D4C" w:rsidRDefault="00A42459"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19,550,571.0</w:t>
            </w:r>
          </w:p>
        </w:tc>
      </w:tr>
      <w:tr w:rsidR="00A42459" w:rsidRPr="00EF7D4C" w:rsidTr="00294FF3">
        <w:trPr>
          <w:trHeight w:val="300"/>
        </w:trPr>
        <w:tc>
          <w:tcPr>
            <w:tcW w:w="9455" w:type="dxa"/>
            <w:gridSpan w:val="5"/>
            <w:shd w:val="clear" w:color="auto" w:fill="auto"/>
            <w:noWrap/>
            <w:vAlign w:val="bottom"/>
          </w:tcPr>
          <w:p w:rsidR="00A42459" w:rsidRPr="00EF7D4C" w:rsidRDefault="00A42459"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Hectares assuming</w:t>
            </w:r>
            <w:r>
              <w:rPr>
                <w:rFonts w:ascii="Calibri" w:eastAsia="Times New Roman" w:hAnsi="Calibri" w:cs="Times New Roman"/>
                <w:color w:val="000000"/>
                <w:sz w:val="20"/>
                <w:szCs w:val="20"/>
              </w:rPr>
              <w:t xml:space="preserve"> 8.</w:t>
            </w:r>
            <w:r>
              <w:t xml:space="preserve"> </w:t>
            </w:r>
            <w:r w:rsidRPr="007641C0">
              <w:rPr>
                <w:rFonts w:ascii="Calibri" w:eastAsia="Times New Roman" w:hAnsi="Calibri" w:cs="Times New Roman"/>
                <w:color w:val="000000"/>
                <w:sz w:val="20"/>
                <w:szCs w:val="20"/>
              </w:rPr>
              <w:t>964</w:t>
            </w:r>
            <w:r w:rsidRPr="00EF7D4C">
              <w:rPr>
                <w:rFonts w:ascii="Calibri" w:eastAsia="Times New Roman" w:hAnsi="Calibri" w:cs="Times New Roman"/>
                <w:color w:val="000000"/>
                <w:sz w:val="20"/>
                <w:szCs w:val="20"/>
              </w:rPr>
              <w:t xml:space="preserve"> x </w:t>
            </w:r>
            <w:r>
              <w:rPr>
                <w:rFonts w:ascii="Calibri" w:eastAsia="Times New Roman" w:hAnsi="Calibri" w:cs="Times New Roman"/>
                <w:color w:val="000000"/>
                <w:sz w:val="20"/>
                <w:szCs w:val="20"/>
              </w:rPr>
              <w:t>8.</w:t>
            </w:r>
            <w:r>
              <w:t xml:space="preserve"> </w:t>
            </w:r>
            <w:r w:rsidRPr="007641C0">
              <w:rPr>
                <w:rFonts w:ascii="Calibri" w:eastAsia="Times New Roman" w:hAnsi="Calibri" w:cs="Times New Roman"/>
                <w:color w:val="000000"/>
                <w:sz w:val="20"/>
                <w:szCs w:val="20"/>
              </w:rPr>
              <w:t>964</w:t>
            </w:r>
            <w:r w:rsidRPr="00EF7D4C">
              <w:rPr>
                <w:rFonts w:ascii="Calibri" w:eastAsia="Times New Roman" w:hAnsi="Calibri" w:cs="Times New Roman"/>
                <w:color w:val="000000"/>
                <w:sz w:val="20"/>
                <w:szCs w:val="20"/>
              </w:rPr>
              <w:t>meter pixels</w:t>
            </w:r>
          </w:p>
        </w:tc>
      </w:tr>
      <w:tr w:rsidR="00A42459" w:rsidRPr="00EF7D4C" w:rsidTr="00275BA2">
        <w:trPr>
          <w:cantSplit/>
          <w:trHeight w:val="300"/>
        </w:trPr>
        <w:tc>
          <w:tcPr>
            <w:tcW w:w="1227"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p>
        </w:tc>
        <w:tc>
          <w:tcPr>
            <w:tcW w:w="2168" w:type="dxa"/>
            <w:shd w:val="clear" w:color="auto" w:fill="auto"/>
            <w:noWrap/>
          </w:tcPr>
          <w:p w:rsidR="00A42459" w:rsidRDefault="00A42459" w:rsidP="00275BA2">
            <w:pPr>
              <w:jc w:val="right"/>
              <w:rPr>
                <w:rFonts w:ascii="Calibri" w:hAnsi="Calibri"/>
                <w:color w:val="000000"/>
              </w:rPr>
            </w:pPr>
            <w:r w:rsidRPr="00A7696A">
              <w:rPr>
                <w:rFonts w:ascii="Calibri" w:hAnsi="Calibri"/>
                <w:color w:val="000000"/>
              </w:rPr>
              <w:t>176693</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172091</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163104</w:t>
            </w:r>
          </w:p>
        </w:tc>
        <w:tc>
          <w:tcPr>
            <w:tcW w:w="190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157062</w:t>
            </w:r>
          </w:p>
        </w:tc>
      </w:tr>
      <w:tr w:rsidR="00A42459" w:rsidRPr="00EF7D4C" w:rsidTr="00275BA2">
        <w:trPr>
          <w:cantSplit/>
          <w:trHeight w:val="300"/>
        </w:trPr>
        <w:tc>
          <w:tcPr>
            <w:tcW w:w="1227" w:type="dxa"/>
            <w:shd w:val="clear" w:color="auto" w:fill="auto"/>
            <w:noWrap/>
          </w:tcPr>
          <w:p w:rsidR="00A42459" w:rsidRPr="00433CD9" w:rsidRDefault="00A42459" w:rsidP="00275BA2">
            <w:pPr>
              <w:pStyle w:val="TableContents"/>
              <w:jc w:val="right"/>
              <w:rPr>
                <w:rFonts w:ascii="Arial" w:hAnsi="Arial"/>
                <w:sz w:val="18"/>
                <w:szCs w:val="18"/>
              </w:rPr>
            </w:pPr>
            <w:r w:rsidRPr="00433CD9">
              <w:rPr>
                <w:rFonts w:ascii="Arial" w:hAnsi="Arial"/>
                <w:sz w:val="18"/>
                <w:szCs w:val="18"/>
              </w:rPr>
              <w:t>City</w:t>
            </w:r>
          </w:p>
        </w:tc>
        <w:tc>
          <w:tcPr>
            <w:tcW w:w="2168" w:type="dxa"/>
            <w:shd w:val="clear" w:color="auto" w:fill="auto"/>
            <w:noWrap/>
          </w:tcPr>
          <w:p w:rsidR="00A42459" w:rsidRDefault="00A42459" w:rsidP="00275BA2">
            <w:pPr>
              <w:jc w:val="right"/>
              <w:rPr>
                <w:rFonts w:ascii="Calibri" w:hAnsi="Calibri"/>
                <w:color w:val="000000"/>
              </w:rPr>
            </w:pPr>
            <w:r w:rsidRPr="00A7696A">
              <w:rPr>
                <w:rFonts w:ascii="Calibri" w:hAnsi="Calibri"/>
                <w:color w:val="000000"/>
              </w:rPr>
              <w:t>3</w:t>
            </w:r>
            <w:r>
              <w:rPr>
                <w:rFonts w:ascii="Calibri" w:hAnsi="Calibri"/>
                <w:color w:val="000000"/>
              </w:rPr>
              <w:t>5</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590</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1471</w:t>
            </w:r>
          </w:p>
        </w:tc>
        <w:tc>
          <w:tcPr>
            <w:tcW w:w="190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196</w:t>
            </w:r>
            <w:r>
              <w:rPr>
                <w:rFonts w:ascii="Calibri" w:eastAsia="Times New Roman" w:hAnsi="Calibri" w:cs="Times New Roman"/>
                <w:color w:val="000000"/>
                <w:sz w:val="20"/>
                <w:szCs w:val="20"/>
              </w:rPr>
              <w:t>4</w:t>
            </w:r>
          </w:p>
        </w:tc>
      </w:tr>
      <w:tr w:rsidR="00A42459" w:rsidRPr="00EF7D4C" w:rsidTr="00275BA2">
        <w:trPr>
          <w:cantSplit/>
          <w:trHeight w:val="300"/>
        </w:trPr>
        <w:tc>
          <w:tcPr>
            <w:tcW w:w="1227" w:type="dxa"/>
            <w:shd w:val="clear" w:color="auto" w:fill="auto"/>
            <w:noWrap/>
          </w:tcPr>
          <w:p w:rsidR="00A42459" w:rsidRPr="00433CD9" w:rsidRDefault="00A42459" w:rsidP="00275BA2">
            <w:pPr>
              <w:pStyle w:val="TableContents"/>
              <w:jc w:val="right"/>
              <w:rPr>
                <w:rFonts w:ascii="Arial" w:hAnsi="Arial"/>
                <w:sz w:val="18"/>
                <w:szCs w:val="18"/>
              </w:rPr>
            </w:pPr>
            <w:r w:rsidRPr="00433CD9">
              <w:rPr>
                <w:rFonts w:ascii="Arial" w:hAnsi="Arial"/>
                <w:sz w:val="18"/>
                <w:szCs w:val="18"/>
              </w:rPr>
              <w:t>Agricultural</w:t>
            </w:r>
          </w:p>
        </w:tc>
        <w:tc>
          <w:tcPr>
            <w:tcW w:w="2168" w:type="dxa"/>
            <w:shd w:val="clear" w:color="auto" w:fill="auto"/>
            <w:noWrap/>
          </w:tcPr>
          <w:p w:rsidR="00A42459" w:rsidRDefault="00A42459" w:rsidP="00275BA2">
            <w:pPr>
              <w:jc w:val="right"/>
              <w:rPr>
                <w:rFonts w:ascii="Calibri" w:hAnsi="Calibri"/>
                <w:color w:val="000000"/>
              </w:rPr>
            </w:pPr>
            <w:r>
              <w:rPr>
                <w:rFonts w:ascii="Calibri" w:hAnsi="Calibri"/>
                <w:color w:val="000000"/>
              </w:rPr>
              <w:t>21</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2837</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946</w:t>
            </w:r>
            <w:r>
              <w:rPr>
                <w:rFonts w:ascii="Calibri" w:eastAsia="Times New Roman" w:hAnsi="Calibri" w:cs="Times New Roman"/>
                <w:color w:val="000000"/>
                <w:sz w:val="20"/>
                <w:szCs w:val="20"/>
              </w:rPr>
              <w:t>8</w:t>
            </w:r>
          </w:p>
        </w:tc>
        <w:tc>
          <w:tcPr>
            <w:tcW w:w="190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13241</w:t>
            </w:r>
          </w:p>
        </w:tc>
      </w:tr>
      <w:tr w:rsidR="00A42459" w:rsidRPr="00EF7D4C" w:rsidTr="00275BA2">
        <w:trPr>
          <w:cantSplit/>
          <w:trHeight w:val="300"/>
        </w:trPr>
        <w:tc>
          <w:tcPr>
            <w:tcW w:w="1227" w:type="dxa"/>
            <w:shd w:val="clear" w:color="auto" w:fill="auto"/>
            <w:noWrap/>
          </w:tcPr>
          <w:p w:rsidR="00A42459" w:rsidRPr="00433CD9" w:rsidRDefault="00A42459" w:rsidP="00275BA2">
            <w:pPr>
              <w:pStyle w:val="TableContents"/>
              <w:jc w:val="right"/>
              <w:rPr>
                <w:rFonts w:ascii="Arial" w:hAnsi="Arial"/>
                <w:sz w:val="18"/>
                <w:szCs w:val="18"/>
              </w:rPr>
            </w:pPr>
            <w:r w:rsidRPr="00433CD9">
              <w:rPr>
                <w:rFonts w:ascii="Arial" w:hAnsi="Arial"/>
                <w:sz w:val="18"/>
                <w:szCs w:val="18"/>
              </w:rPr>
              <w:t>Residential</w:t>
            </w:r>
          </w:p>
        </w:tc>
        <w:tc>
          <w:tcPr>
            <w:tcW w:w="2168" w:type="dxa"/>
            <w:shd w:val="clear" w:color="auto" w:fill="auto"/>
            <w:noWrap/>
          </w:tcPr>
          <w:p w:rsidR="00A42459" w:rsidRDefault="00A42459" w:rsidP="00275BA2">
            <w:pPr>
              <w:jc w:val="right"/>
              <w:rPr>
                <w:rFonts w:ascii="Calibri" w:hAnsi="Calibri"/>
                <w:color w:val="000000"/>
              </w:rPr>
            </w:pPr>
            <w:r w:rsidRPr="00A7696A">
              <w:rPr>
                <w:rFonts w:ascii="Calibri" w:hAnsi="Calibri"/>
                <w:color w:val="000000"/>
              </w:rPr>
              <w:t>3.</w:t>
            </w:r>
            <w:r>
              <w:rPr>
                <w:rFonts w:ascii="Calibri" w:hAnsi="Calibri"/>
                <w:color w:val="000000"/>
              </w:rPr>
              <w:t>2</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2</w:t>
            </w:r>
            <w:r>
              <w:rPr>
                <w:rFonts w:ascii="Calibri" w:eastAsia="Times New Roman" w:hAnsi="Calibri" w:cs="Times New Roman"/>
                <w:color w:val="000000"/>
                <w:sz w:val="20"/>
                <w:szCs w:val="20"/>
              </w:rPr>
              <w:t>5</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2</w:t>
            </w:r>
            <w:r>
              <w:rPr>
                <w:rFonts w:ascii="Calibri" w:eastAsia="Times New Roman" w:hAnsi="Calibri" w:cs="Times New Roman"/>
                <w:color w:val="000000"/>
                <w:sz w:val="20"/>
                <w:szCs w:val="20"/>
              </w:rPr>
              <w:t>90</w:t>
            </w:r>
          </w:p>
        </w:tc>
        <w:tc>
          <w:tcPr>
            <w:tcW w:w="190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84</w:t>
            </w:r>
            <w:r>
              <w:rPr>
                <w:rFonts w:ascii="Calibri" w:eastAsia="Times New Roman" w:hAnsi="Calibri" w:cs="Times New Roman"/>
                <w:color w:val="000000"/>
                <w:sz w:val="20"/>
                <w:szCs w:val="20"/>
              </w:rPr>
              <w:t>1</w:t>
            </w:r>
          </w:p>
        </w:tc>
      </w:tr>
      <w:tr w:rsidR="00A42459" w:rsidRPr="00EF7D4C" w:rsidTr="00275BA2">
        <w:trPr>
          <w:cantSplit/>
          <w:trHeight w:val="300"/>
        </w:trPr>
        <w:tc>
          <w:tcPr>
            <w:tcW w:w="1227" w:type="dxa"/>
            <w:shd w:val="clear" w:color="auto" w:fill="auto"/>
            <w:noWrap/>
          </w:tcPr>
          <w:p w:rsidR="00A42459" w:rsidRPr="00433CD9" w:rsidRDefault="00A42459" w:rsidP="00275BA2">
            <w:pPr>
              <w:pStyle w:val="TableContents"/>
              <w:jc w:val="right"/>
              <w:rPr>
                <w:rFonts w:ascii="Arial" w:hAnsi="Arial"/>
                <w:sz w:val="18"/>
                <w:szCs w:val="18"/>
              </w:rPr>
            </w:pPr>
            <w:r w:rsidRPr="00433CD9">
              <w:rPr>
                <w:rFonts w:ascii="Arial" w:hAnsi="Arial"/>
                <w:sz w:val="18"/>
                <w:szCs w:val="18"/>
              </w:rPr>
              <w:t>Commercial</w:t>
            </w:r>
          </w:p>
        </w:tc>
        <w:tc>
          <w:tcPr>
            <w:tcW w:w="2168" w:type="dxa"/>
            <w:shd w:val="clear" w:color="auto" w:fill="auto"/>
            <w:noWrap/>
          </w:tcPr>
          <w:p w:rsidR="00A42459" w:rsidRDefault="00A42459" w:rsidP="00275BA2">
            <w:pPr>
              <w:jc w:val="right"/>
              <w:rPr>
                <w:rFonts w:ascii="Calibri" w:hAnsi="Calibri"/>
                <w:color w:val="000000"/>
              </w:rPr>
            </w:pPr>
            <w:r w:rsidRPr="00A7696A">
              <w:rPr>
                <w:rFonts w:ascii="Calibri" w:hAnsi="Calibri"/>
                <w:color w:val="000000"/>
              </w:rPr>
              <w:t>0.1</w:t>
            </w:r>
            <w:r>
              <w:rPr>
                <w:rFonts w:ascii="Calibri" w:hAnsi="Calibri"/>
                <w:color w:val="000000"/>
              </w:rPr>
              <w:t>7</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4.</w:t>
            </w:r>
            <w:r>
              <w:rPr>
                <w:rFonts w:ascii="Calibri" w:eastAsia="Times New Roman" w:hAnsi="Calibri" w:cs="Times New Roman"/>
                <w:color w:val="000000"/>
                <w:sz w:val="20"/>
                <w:szCs w:val="20"/>
              </w:rPr>
              <w:t>8</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37</w:t>
            </w:r>
          </w:p>
        </w:tc>
        <w:tc>
          <w:tcPr>
            <w:tcW w:w="190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57</w:t>
            </w:r>
          </w:p>
        </w:tc>
      </w:tr>
      <w:tr w:rsidR="00A42459" w:rsidRPr="00EF7D4C" w:rsidTr="00275BA2">
        <w:trPr>
          <w:cantSplit/>
          <w:trHeight w:val="300"/>
        </w:trPr>
        <w:tc>
          <w:tcPr>
            <w:tcW w:w="1227" w:type="dxa"/>
            <w:shd w:val="clear" w:color="auto" w:fill="auto"/>
            <w:noWrap/>
          </w:tcPr>
          <w:p w:rsidR="00A42459" w:rsidRPr="00433CD9" w:rsidRDefault="00A42459" w:rsidP="00275BA2">
            <w:pPr>
              <w:pStyle w:val="TableContents"/>
              <w:jc w:val="right"/>
              <w:rPr>
                <w:rFonts w:ascii="Arial" w:hAnsi="Arial"/>
                <w:sz w:val="18"/>
                <w:szCs w:val="18"/>
              </w:rPr>
            </w:pPr>
            <w:r w:rsidRPr="00433CD9">
              <w:rPr>
                <w:rFonts w:ascii="Arial" w:hAnsi="Arial"/>
                <w:sz w:val="18"/>
                <w:szCs w:val="18"/>
              </w:rPr>
              <w:t>Industrial</w:t>
            </w:r>
          </w:p>
        </w:tc>
        <w:tc>
          <w:tcPr>
            <w:tcW w:w="2168" w:type="dxa"/>
            <w:shd w:val="clear" w:color="auto" w:fill="auto"/>
            <w:noWrap/>
          </w:tcPr>
          <w:p w:rsidR="00A42459" w:rsidRDefault="00A42459" w:rsidP="00275BA2">
            <w:pPr>
              <w:jc w:val="right"/>
              <w:rPr>
                <w:rFonts w:ascii="Calibri" w:hAnsi="Calibri"/>
                <w:color w:val="000000"/>
              </w:rPr>
            </w:pPr>
            <w:r w:rsidRPr="00A7696A">
              <w:rPr>
                <w:rFonts w:ascii="Calibri" w:hAnsi="Calibri"/>
                <w:color w:val="000000"/>
              </w:rPr>
              <w:t>6.0</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7</w:t>
            </w:r>
            <w:r>
              <w:rPr>
                <w:rFonts w:ascii="Calibri" w:eastAsia="Times New Roman" w:hAnsi="Calibri" w:cs="Times New Roman"/>
                <w:color w:val="000000"/>
                <w:sz w:val="20"/>
                <w:szCs w:val="20"/>
              </w:rPr>
              <w:t>9</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25</w:t>
            </w:r>
            <w:r>
              <w:rPr>
                <w:rFonts w:ascii="Calibri" w:eastAsia="Times New Roman" w:hAnsi="Calibri" w:cs="Times New Roman"/>
                <w:color w:val="000000"/>
                <w:sz w:val="20"/>
                <w:szCs w:val="20"/>
              </w:rPr>
              <w:t>3</w:t>
            </w:r>
          </w:p>
        </w:tc>
        <w:tc>
          <w:tcPr>
            <w:tcW w:w="190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559</w:t>
            </w:r>
          </w:p>
        </w:tc>
      </w:tr>
      <w:tr w:rsidR="00A42459" w:rsidRPr="00EF7D4C" w:rsidTr="00275BA2">
        <w:trPr>
          <w:cantSplit/>
          <w:trHeight w:val="300"/>
        </w:trPr>
        <w:tc>
          <w:tcPr>
            <w:tcW w:w="1227" w:type="dxa"/>
            <w:shd w:val="clear" w:color="auto" w:fill="auto"/>
            <w:noWrap/>
          </w:tcPr>
          <w:p w:rsidR="00A42459" w:rsidRPr="00433CD9" w:rsidRDefault="00A42459" w:rsidP="00275BA2">
            <w:pPr>
              <w:pStyle w:val="TableContents"/>
              <w:jc w:val="right"/>
              <w:rPr>
                <w:rFonts w:ascii="Arial" w:hAnsi="Arial"/>
                <w:sz w:val="18"/>
                <w:szCs w:val="18"/>
              </w:rPr>
            </w:pPr>
            <w:r w:rsidRPr="00433CD9">
              <w:rPr>
                <w:rFonts w:ascii="Arial" w:hAnsi="Arial"/>
                <w:sz w:val="18"/>
                <w:szCs w:val="18"/>
              </w:rPr>
              <w:t>Recreational</w:t>
            </w:r>
          </w:p>
        </w:tc>
        <w:tc>
          <w:tcPr>
            <w:tcW w:w="2168" w:type="dxa"/>
            <w:shd w:val="clear" w:color="auto" w:fill="auto"/>
            <w:noWrap/>
          </w:tcPr>
          <w:p w:rsidR="00A42459" w:rsidRDefault="00A42459" w:rsidP="00275BA2">
            <w:pPr>
              <w:jc w:val="right"/>
              <w:rPr>
                <w:rFonts w:ascii="Calibri" w:hAnsi="Calibri"/>
                <w:color w:val="000000"/>
              </w:rPr>
            </w:pPr>
            <w:r w:rsidRPr="00A7696A">
              <w:rPr>
                <w:rFonts w:ascii="Calibri" w:hAnsi="Calibri"/>
                <w:color w:val="000000"/>
              </w:rPr>
              <w:t>50</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1116</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1822</w:t>
            </w:r>
          </w:p>
        </w:tc>
        <w:tc>
          <w:tcPr>
            <w:tcW w:w="190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2352</w:t>
            </w:r>
          </w:p>
        </w:tc>
      </w:tr>
      <w:tr w:rsidR="00A42459" w:rsidRPr="00EF7D4C" w:rsidTr="00275BA2">
        <w:trPr>
          <w:cantSplit/>
          <w:trHeight w:val="300"/>
        </w:trPr>
        <w:tc>
          <w:tcPr>
            <w:tcW w:w="1227" w:type="dxa"/>
            <w:shd w:val="clear" w:color="auto" w:fill="auto"/>
            <w:noWrap/>
          </w:tcPr>
          <w:p w:rsidR="00A42459" w:rsidRPr="00433CD9" w:rsidRDefault="00A42459" w:rsidP="00275BA2">
            <w:pPr>
              <w:pStyle w:val="TableContents"/>
              <w:jc w:val="right"/>
              <w:rPr>
                <w:rFonts w:ascii="Arial" w:hAnsi="Arial"/>
                <w:sz w:val="18"/>
                <w:szCs w:val="18"/>
              </w:rPr>
            </w:pPr>
            <w:r w:rsidRPr="00433CD9">
              <w:rPr>
                <w:rFonts w:ascii="Arial" w:hAnsi="Arial"/>
                <w:sz w:val="18"/>
                <w:szCs w:val="18"/>
              </w:rPr>
              <w:t>Tribal</w:t>
            </w:r>
          </w:p>
        </w:tc>
        <w:tc>
          <w:tcPr>
            <w:tcW w:w="2168" w:type="dxa"/>
            <w:shd w:val="clear" w:color="auto" w:fill="auto"/>
            <w:noWrap/>
          </w:tcPr>
          <w:p w:rsidR="00A42459" w:rsidRDefault="00A42459" w:rsidP="00275BA2">
            <w:pPr>
              <w:jc w:val="right"/>
              <w:rPr>
                <w:rFonts w:ascii="Calibri" w:hAnsi="Calibri"/>
                <w:color w:val="000000"/>
              </w:rPr>
            </w:pPr>
            <w:r w:rsidRPr="00A7696A">
              <w:rPr>
                <w:rFonts w:ascii="Calibri" w:hAnsi="Calibri"/>
                <w:color w:val="000000"/>
              </w:rPr>
              <w:t>0.072</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0.23</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0.69</w:t>
            </w:r>
          </w:p>
        </w:tc>
        <w:tc>
          <w:tcPr>
            <w:tcW w:w="190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1.4</w:t>
            </w:r>
          </w:p>
        </w:tc>
      </w:tr>
      <w:tr w:rsidR="00A42459" w:rsidRPr="00EF7D4C" w:rsidTr="00275BA2">
        <w:trPr>
          <w:cantSplit/>
          <w:trHeight w:val="188"/>
        </w:trPr>
        <w:tc>
          <w:tcPr>
            <w:tcW w:w="1227" w:type="dxa"/>
            <w:shd w:val="clear" w:color="auto" w:fill="auto"/>
            <w:noWrap/>
          </w:tcPr>
          <w:p w:rsidR="00A42459" w:rsidRPr="00433CD9" w:rsidRDefault="00A42459" w:rsidP="00275BA2">
            <w:pPr>
              <w:pStyle w:val="TableContents"/>
              <w:jc w:val="right"/>
              <w:rPr>
                <w:rFonts w:ascii="Arial" w:hAnsi="Arial"/>
                <w:sz w:val="18"/>
                <w:szCs w:val="18"/>
              </w:rPr>
            </w:pPr>
            <w:r w:rsidRPr="00433CD9">
              <w:rPr>
                <w:rFonts w:ascii="Arial" w:hAnsi="Arial"/>
                <w:sz w:val="18"/>
                <w:szCs w:val="18"/>
              </w:rPr>
              <w:t>Public</w:t>
            </w:r>
          </w:p>
        </w:tc>
        <w:tc>
          <w:tcPr>
            <w:tcW w:w="2168" w:type="dxa"/>
            <w:shd w:val="clear" w:color="auto" w:fill="auto"/>
            <w:noWrap/>
          </w:tcPr>
          <w:p w:rsidR="00A42459" w:rsidRDefault="00A42459" w:rsidP="00275BA2">
            <w:pPr>
              <w:jc w:val="right"/>
              <w:rPr>
                <w:rFonts w:ascii="Calibri" w:hAnsi="Calibri"/>
                <w:color w:val="000000"/>
              </w:rPr>
            </w:pPr>
            <w:r w:rsidRPr="00A7696A">
              <w:rPr>
                <w:rFonts w:ascii="Calibri" w:hAnsi="Calibri"/>
                <w:color w:val="000000"/>
              </w:rPr>
              <w:t>3.7</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Pr>
                <w:rFonts w:ascii="Calibri" w:eastAsia="Times New Roman" w:hAnsi="Calibri" w:cs="Times New Roman"/>
                <w:color w:val="000000"/>
                <w:sz w:val="20"/>
                <w:szCs w:val="20"/>
              </w:rPr>
              <w:t>60</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29</w:t>
            </w:r>
            <w:r>
              <w:rPr>
                <w:rFonts w:ascii="Calibri" w:eastAsia="Times New Roman" w:hAnsi="Calibri" w:cs="Times New Roman"/>
                <w:color w:val="000000"/>
                <w:sz w:val="20"/>
                <w:szCs w:val="20"/>
              </w:rPr>
              <w:t>2</w:t>
            </w:r>
          </w:p>
        </w:tc>
        <w:tc>
          <w:tcPr>
            <w:tcW w:w="190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540</w:t>
            </w:r>
          </w:p>
        </w:tc>
      </w:tr>
      <w:tr w:rsidR="00A42459" w:rsidRPr="00EF7D4C" w:rsidTr="00275BA2">
        <w:trPr>
          <w:cantSplit/>
          <w:trHeight w:val="300"/>
        </w:trPr>
        <w:tc>
          <w:tcPr>
            <w:tcW w:w="1227" w:type="dxa"/>
            <w:shd w:val="clear" w:color="auto" w:fill="auto"/>
            <w:noWrap/>
          </w:tcPr>
          <w:p w:rsidR="00A42459" w:rsidRPr="00433CD9" w:rsidRDefault="00A42459" w:rsidP="00275BA2">
            <w:pPr>
              <w:pStyle w:val="TableContents"/>
              <w:jc w:val="right"/>
              <w:rPr>
                <w:rFonts w:ascii="Arial" w:hAnsi="Arial"/>
                <w:sz w:val="18"/>
                <w:szCs w:val="18"/>
              </w:rPr>
            </w:pPr>
            <w:r w:rsidRPr="00433CD9">
              <w:rPr>
                <w:rFonts w:ascii="Arial" w:hAnsi="Arial"/>
                <w:sz w:val="18"/>
                <w:szCs w:val="18"/>
              </w:rPr>
              <w:t>Other</w:t>
            </w:r>
          </w:p>
        </w:tc>
        <w:tc>
          <w:tcPr>
            <w:tcW w:w="2168" w:type="dxa"/>
            <w:shd w:val="clear" w:color="auto" w:fill="auto"/>
            <w:noWrap/>
          </w:tcPr>
          <w:p w:rsidR="00A42459" w:rsidRDefault="00A42459" w:rsidP="00275BA2">
            <w:pPr>
              <w:jc w:val="right"/>
              <w:rPr>
                <w:rFonts w:ascii="Calibri" w:hAnsi="Calibri"/>
                <w:color w:val="000000"/>
              </w:rPr>
            </w:pPr>
            <w:r w:rsidRPr="00A7696A">
              <w:rPr>
                <w:rFonts w:ascii="Calibri" w:hAnsi="Calibri"/>
                <w:color w:val="000000"/>
              </w:rPr>
              <w:t>0.83</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9.0</w:t>
            </w:r>
          </w:p>
        </w:tc>
        <w:tc>
          <w:tcPr>
            <w:tcW w:w="208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7</w:t>
            </w:r>
            <w:r>
              <w:rPr>
                <w:rFonts w:ascii="Calibri" w:eastAsia="Times New Roman" w:hAnsi="Calibri" w:cs="Times New Roman"/>
                <w:color w:val="000000"/>
                <w:sz w:val="20"/>
                <w:szCs w:val="20"/>
              </w:rPr>
              <w:t>4</w:t>
            </w:r>
          </w:p>
        </w:tc>
        <w:tc>
          <w:tcPr>
            <w:tcW w:w="1900" w:type="dxa"/>
            <w:shd w:val="clear" w:color="auto" w:fill="auto"/>
            <w:noWrap/>
          </w:tcPr>
          <w:p w:rsidR="00A42459" w:rsidRPr="00EF7D4C" w:rsidRDefault="00A42459" w:rsidP="00275BA2">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193</w:t>
            </w:r>
          </w:p>
        </w:tc>
      </w:tr>
    </w:tbl>
    <w:p w:rsidR="00A42459" w:rsidRDefault="00A42459" w:rsidP="00A42459">
      <w:pPr>
        <w:spacing w:after="0" w:line="240" w:lineRule="auto"/>
      </w:pPr>
    </w:p>
    <w:p w:rsidR="00A42459" w:rsidRDefault="00A42459" w:rsidP="00A42459">
      <w:pPr>
        <w:spacing w:after="0" w:line="240" w:lineRule="auto"/>
      </w:pPr>
    </w:p>
    <w:p w:rsidR="00A42459" w:rsidRDefault="00A42459" w:rsidP="00A42459">
      <w:pPr>
        <w:spacing w:after="0" w:line="240" w:lineRule="auto"/>
      </w:pPr>
    </w:p>
    <w:p w:rsidR="00A42459" w:rsidRDefault="00A42459">
      <w:r>
        <w:br w:type="page"/>
      </w:r>
    </w:p>
    <w:p w:rsidR="00F55EE6" w:rsidRDefault="00F55EE6" w:rsidP="00F55EE6">
      <w:pPr>
        <w:spacing w:after="0" w:line="240" w:lineRule="auto"/>
      </w:pPr>
      <w:r>
        <w:t>Inundation for 1 meter sea level rise</w:t>
      </w:r>
      <w:r w:rsidR="00F201DF">
        <w:t xml:space="preserve"> (notice tiny green points)</w:t>
      </w:r>
      <w:r>
        <w:t>:</w:t>
      </w:r>
    </w:p>
    <w:p w:rsidR="00F55EE6" w:rsidRDefault="00F55EE6" w:rsidP="00F55EE6">
      <w:pPr>
        <w:spacing w:after="0" w:line="240" w:lineRule="auto"/>
      </w:pPr>
      <w:r>
        <w:rPr>
          <w:noProof/>
        </w:rPr>
        <w:drawing>
          <wp:inline distT="0" distB="0" distL="0" distR="0" wp14:anchorId="02624F11">
            <wp:extent cx="2618987" cy="4107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17816" cy="4105343"/>
                    </a:xfrm>
                    <a:prstGeom prst="rect">
                      <a:avLst/>
                    </a:prstGeom>
                    <a:noFill/>
                  </pic:spPr>
                </pic:pic>
              </a:graphicData>
            </a:graphic>
          </wp:inline>
        </w:drawing>
      </w:r>
    </w:p>
    <w:p w:rsidR="00F55EE6" w:rsidRDefault="00F55EE6" w:rsidP="00F55EE6">
      <w:pPr>
        <w:spacing w:after="0" w:line="240" w:lineRule="auto"/>
      </w:pPr>
    </w:p>
    <w:p w:rsidR="00F55EE6" w:rsidRDefault="00F55EE6">
      <w:r>
        <w:br w:type="page"/>
      </w:r>
    </w:p>
    <w:p w:rsidR="00F55EE6" w:rsidRDefault="00F55EE6" w:rsidP="00F55EE6">
      <w:pPr>
        <w:spacing w:after="0" w:line="240" w:lineRule="auto"/>
      </w:pPr>
      <w:r>
        <w:lastRenderedPageBreak/>
        <w:t>Map with 2, 5, and 10 meter sea level rise scenarios</w:t>
      </w:r>
    </w:p>
    <w:p w:rsidR="00F55EE6" w:rsidRDefault="00F55EE6" w:rsidP="00F55EE6">
      <w:pPr>
        <w:spacing w:after="0" w:line="240" w:lineRule="auto"/>
      </w:pPr>
    </w:p>
    <w:p w:rsidR="00883EAC" w:rsidRDefault="00883EAC" w:rsidP="00F55EE6">
      <w:pPr>
        <w:spacing w:after="0" w:line="240" w:lineRule="auto"/>
      </w:pPr>
      <w:r>
        <w:rPr>
          <w:noProof/>
        </w:rPr>
        <w:drawing>
          <wp:inline distT="0" distB="0" distL="0" distR="0" wp14:anchorId="057BB563" wp14:editId="75EA5740">
            <wp:extent cx="3377596" cy="4785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77339" cy="4784996"/>
                    </a:xfrm>
                    <a:prstGeom prst="rect">
                      <a:avLst/>
                    </a:prstGeom>
                    <a:noFill/>
                  </pic:spPr>
                </pic:pic>
              </a:graphicData>
            </a:graphic>
          </wp:inline>
        </w:drawing>
      </w:r>
    </w:p>
    <w:p w:rsidR="00C36EE5" w:rsidRDefault="00C36EE5" w:rsidP="00F55EE6">
      <w:pPr>
        <w:spacing w:after="0" w:line="240" w:lineRule="auto"/>
      </w:pPr>
    </w:p>
    <w:p w:rsidR="00EF7D4C" w:rsidRDefault="00EF7D4C" w:rsidP="00F55EE6">
      <w:pPr>
        <w:spacing w:after="0" w:line="240" w:lineRule="auto"/>
      </w:pPr>
    </w:p>
    <w:p w:rsidR="00A42459" w:rsidRDefault="00A42459">
      <w:pPr>
        <w:rPr>
          <w:b/>
        </w:rPr>
      </w:pPr>
      <w:r>
        <w:rPr>
          <w:b/>
        </w:rPr>
        <w:br w:type="page"/>
      </w:r>
    </w:p>
    <w:p w:rsidR="00F201DF" w:rsidRDefault="00F201DF" w:rsidP="00F55EE6">
      <w:pPr>
        <w:spacing w:after="0" w:line="240" w:lineRule="auto"/>
        <w:rPr>
          <w:b/>
        </w:rPr>
      </w:pPr>
      <w:r w:rsidRPr="00F201DF">
        <w:rPr>
          <w:b/>
        </w:rPr>
        <w:t>Appendix – Other answers</w:t>
      </w:r>
    </w:p>
    <w:p w:rsidR="00F201DF" w:rsidRPr="00F201DF" w:rsidRDefault="00F201DF" w:rsidP="00F55EE6">
      <w:pPr>
        <w:spacing w:after="0" w:line="240" w:lineRule="auto"/>
        <w:rPr>
          <w:b/>
        </w:rPr>
      </w:pPr>
    </w:p>
    <w:tbl>
      <w:tblPr>
        <w:tblW w:w="94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2168"/>
        <w:gridCol w:w="2080"/>
        <w:gridCol w:w="2080"/>
        <w:gridCol w:w="1900"/>
      </w:tblGrid>
      <w:tr w:rsidR="00F201DF" w:rsidRPr="00EF7D4C" w:rsidTr="00294FF3">
        <w:trPr>
          <w:trHeight w:val="300"/>
        </w:trPr>
        <w:tc>
          <w:tcPr>
            <w:tcW w:w="1227"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c>
          <w:tcPr>
            <w:tcW w:w="2168"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 Meter</w:t>
            </w:r>
          </w:p>
        </w:tc>
        <w:tc>
          <w:tcPr>
            <w:tcW w:w="208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 Meter</w:t>
            </w:r>
          </w:p>
        </w:tc>
        <w:tc>
          <w:tcPr>
            <w:tcW w:w="208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5 Meter</w:t>
            </w:r>
          </w:p>
        </w:tc>
        <w:tc>
          <w:tcPr>
            <w:tcW w:w="190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10 Meter</w:t>
            </w:r>
          </w:p>
        </w:tc>
      </w:tr>
      <w:tr w:rsidR="00F201DF" w:rsidRPr="00EF7D4C" w:rsidTr="00294FF3">
        <w:trPr>
          <w:trHeight w:val="300"/>
        </w:trPr>
        <w:tc>
          <w:tcPr>
            <w:tcW w:w="1227"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Value</w:t>
            </w:r>
          </w:p>
        </w:tc>
        <w:tc>
          <w:tcPr>
            <w:tcW w:w="2168"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Count</w:t>
            </w:r>
          </w:p>
        </w:tc>
        <w:tc>
          <w:tcPr>
            <w:tcW w:w="208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Count</w:t>
            </w:r>
          </w:p>
        </w:tc>
        <w:tc>
          <w:tcPr>
            <w:tcW w:w="208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Count</w:t>
            </w:r>
          </w:p>
        </w:tc>
        <w:tc>
          <w:tcPr>
            <w:tcW w:w="190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Count</w:t>
            </w:r>
          </w:p>
        </w:tc>
      </w:tr>
      <w:tr w:rsidR="00F201DF" w:rsidRPr="00EF7D4C" w:rsidTr="00294FF3">
        <w:trPr>
          <w:trHeight w:val="300"/>
        </w:trPr>
        <w:tc>
          <w:tcPr>
            <w:tcW w:w="1227"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0.0</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21,991,082.0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21,417,758.0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20,302,078.0</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19,550,571.0</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City</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4,312.0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74,366.0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184,786.0</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246,717.0</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Agricultural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2,573.0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353,142.0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1,177,529.0</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1,646,911.0</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Residential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394.0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3,072.0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36,072.0</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104,699.0</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Commercial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21.0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593.0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4,663.0</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7,119.0</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Industrial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748.0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9,783.0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31,482.0</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69,573.0</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Recreational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6,255.0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138,946.0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226,827.0</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292,744.0</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Tribal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9.0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29.0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86.0</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177.0</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Public</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462.0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7,443.0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36,306.0</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67,218.0</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Other</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15.0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739.0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6,042.0</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20,142.0</w:t>
            </w:r>
          </w:p>
        </w:tc>
      </w:tr>
      <w:tr w:rsidR="00F201DF" w:rsidRPr="00EF7D4C" w:rsidTr="00294FF3">
        <w:trPr>
          <w:trHeight w:val="300"/>
        </w:trPr>
        <w:tc>
          <w:tcPr>
            <w:tcW w:w="1227"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c>
          <w:tcPr>
            <w:tcW w:w="2168"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c>
          <w:tcPr>
            <w:tcW w:w="208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c>
          <w:tcPr>
            <w:tcW w:w="208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c>
          <w:tcPr>
            <w:tcW w:w="190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r>
      <w:tr w:rsidR="00F201DF" w:rsidRPr="00EF7D4C" w:rsidTr="00294FF3">
        <w:trPr>
          <w:trHeight w:val="300"/>
        </w:trPr>
        <w:tc>
          <w:tcPr>
            <w:tcW w:w="5475" w:type="dxa"/>
            <w:gridSpan w:val="3"/>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 xml:space="preserve">Hectares assuming </w:t>
            </w:r>
            <w:r>
              <w:rPr>
                <w:rFonts w:ascii="Calibri" w:eastAsia="Times New Roman" w:hAnsi="Calibri" w:cs="Times New Roman"/>
                <w:color w:val="000000"/>
                <w:sz w:val="20"/>
                <w:szCs w:val="20"/>
              </w:rPr>
              <w:t>10</w:t>
            </w:r>
            <w:r w:rsidRPr="00EF7D4C">
              <w:rPr>
                <w:rFonts w:ascii="Calibri" w:eastAsia="Times New Roman" w:hAnsi="Calibri" w:cs="Times New Roman"/>
                <w:color w:val="000000"/>
                <w:sz w:val="20"/>
                <w:szCs w:val="20"/>
              </w:rPr>
              <w:t xml:space="preserve"> x </w:t>
            </w:r>
            <w:r>
              <w:rPr>
                <w:rFonts w:ascii="Calibri" w:eastAsia="Times New Roman" w:hAnsi="Calibri" w:cs="Times New Roman"/>
                <w:color w:val="000000"/>
                <w:sz w:val="20"/>
                <w:szCs w:val="20"/>
              </w:rPr>
              <w:t>10</w:t>
            </w:r>
            <w:r w:rsidRPr="00EF7D4C">
              <w:rPr>
                <w:rFonts w:ascii="Calibri" w:eastAsia="Times New Roman" w:hAnsi="Calibri" w:cs="Times New Roman"/>
                <w:color w:val="000000"/>
                <w:sz w:val="20"/>
                <w:szCs w:val="20"/>
              </w:rPr>
              <w:t xml:space="preserve"> meter pixels</w:t>
            </w:r>
          </w:p>
        </w:tc>
        <w:tc>
          <w:tcPr>
            <w:tcW w:w="208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c>
          <w:tcPr>
            <w:tcW w:w="190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r>
      <w:tr w:rsidR="00F201DF" w:rsidRPr="00EF7D4C" w:rsidTr="00294FF3">
        <w:trPr>
          <w:trHeight w:val="300"/>
        </w:trPr>
        <w:tc>
          <w:tcPr>
            <w:tcW w:w="1227"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219,910.8</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214,177.6</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203,020.8</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195,505.7</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City</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43.1</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743.7</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1,847.9</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2,467.2</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Agricultural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25.7</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3,531.4</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11,775.3</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16,469.1</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Residential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3.9</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30.7</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360.7</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1,047.0</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Commercial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0.2</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5.9</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46.6</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71.2</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Industrial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7.5</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97.8</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314.8</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695.7</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Recreational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62.6</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1,389.5</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2,268.3</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2,927.4</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Tribal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0.1</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0.3</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0.9</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1.8</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Public</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4.6</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74.4</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363.1</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672.2</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Other</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0.2</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7.4</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60.4</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201.4</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p>
        </w:tc>
        <w:tc>
          <w:tcPr>
            <w:tcW w:w="2168"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c>
          <w:tcPr>
            <w:tcW w:w="208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c>
          <w:tcPr>
            <w:tcW w:w="208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c>
          <w:tcPr>
            <w:tcW w:w="190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r>
      <w:tr w:rsidR="00F201DF" w:rsidRPr="00EF7D4C" w:rsidTr="00294FF3">
        <w:trPr>
          <w:trHeight w:val="300"/>
        </w:trPr>
        <w:tc>
          <w:tcPr>
            <w:tcW w:w="5475" w:type="dxa"/>
            <w:gridSpan w:val="3"/>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Hectares assuming</w:t>
            </w:r>
            <w:r>
              <w:rPr>
                <w:rFonts w:ascii="Calibri" w:eastAsia="Times New Roman" w:hAnsi="Calibri" w:cs="Times New Roman"/>
                <w:color w:val="000000"/>
                <w:sz w:val="20"/>
                <w:szCs w:val="20"/>
              </w:rPr>
              <w:t xml:space="preserve"> 8.9</w:t>
            </w:r>
            <w:r w:rsidRPr="00EF7D4C">
              <w:rPr>
                <w:rFonts w:ascii="Calibri" w:eastAsia="Times New Roman" w:hAnsi="Calibri" w:cs="Times New Roman"/>
                <w:color w:val="000000"/>
                <w:sz w:val="20"/>
                <w:szCs w:val="20"/>
              </w:rPr>
              <w:t xml:space="preserve"> x </w:t>
            </w:r>
            <w:r>
              <w:rPr>
                <w:rFonts w:ascii="Calibri" w:eastAsia="Times New Roman" w:hAnsi="Calibri" w:cs="Times New Roman"/>
                <w:color w:val="000000"/>
                <w:sz w:val="20"/>
                <w:szCs w:val="20"/>
              </w:rPr>
              <w:t>8.9</w:t>
            </w:r>
            <w:r w:rsidRPr="00EF7D4C">
              <w:rPr>
                <w:rFonts w:ascii="Calibri" w:eastAsia="Times New Roman" w:hAnsi="Calibri" w:cs="Times New Roman"/>
                <w:color w:val="000000"/>
                <w:sz w:val="20"/>
                <w:szCs w:val="20"/>
              </w:rPr>
              <w:t xml:space="preserve"> meter pixels</w:t>
            </w:r>
          </w:p>
        </w:tc>
        <w:tc>
          <w:tcPr>
            <w:tcW w:w="208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c>
          <w:tcPr>
            <w:tcW w:w="1900"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r>
      <w:tr w:rsidR="00F201DF" w:rsidRPr="00EF7D4C" w:rsidTr="00294FF3">
        <w:trPr>
          <w:trHeight w:val="300"/>
        </w:trPr>
        <w:tc>
          <w:tcPr>
            <w:tcW w:w="1227" w:type="dxa"/>
            <w:shd w:val="clear" w:color="auto" w:fill="auto"/>
            <w:noWrap/>
            <w:vAlign w:val="bottom"/>
            <w:hideMark/>
          </w:tcPr>
          <w:p w:rsidR="00F201DF" w:rsidRPr="00EF7D4C" w:rsidRDefault="00F201DF" w:rsidP="00294FF3">
            <w:pPr>
              <w:spacing w:after="0" w:line="240" w:lineRule="auto"/>
              <w:rPr>
                <w:rFonts w:ascii="Calibri" w:eastAsia="Times New Roman" w:hAnsi="Calibri" w:cs="Times New Roman"/>
                <w:color w:val="000000"/>
                <w:sz w:val="20"/>
                <w:szCs w:val="20"/>
              </w:rPr>
            </w:pP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174,200.6</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169,659.0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160,821.3</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154,868.3</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City</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34.2</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589.1</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1,463.8</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1,954.3</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Agricultural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20.4</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2,797.4</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9,327.7</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13,045.9</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Residential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3.1</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24.3</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285.7</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829.4</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Commercial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0.2</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4.7</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36.9</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56.4</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Industrial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5.9</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77.5</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249.4</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551.1</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Recreational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49.5</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1,100.6</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1,796.8</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2,318.9</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Tribal</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0.1</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0.2</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0.7</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1.4</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Public</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3.7</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59.0</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287.6</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532.5</w:t>
            </w:r>
          </w:p>
        </w:tc>
      </w:tr>
      <w:tr w:rsidR="00F201DF" w:rsidRPr="00EF7D4C" w:rsidTr="00294FF3">
        <w:trPr>
          <w:trHeight w:val="300"/>
        </w:trPr>
        <w:tc>
          <w:tcPr>
            <w:tcW w:w="1227" w:type="dxa"/>
            <w:shd w:val="clear" w:color="auto" w:fill="auto"/>
            <w:noWrap/>
            <w:hideMark/>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Other</w:t>
            </w:r>
          </w:p>
        </w:tc>
        <w:tc>
          <w:tcPr>
            <w:tcW w:w="2168"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0.1</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5.9</w:t>
            </w:r>
          </w:p>
        </w:tc>
        <w:tc>
          <w:tcPr>
            <w:tcW w:w="208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47.9</w:t>
            </w:r>
          </w:p>
        </w:tc>
        <w:tc>
          <w:tcPr>
            <w:tcW w:w="1900" w:type="dxa"/>
            <w:shd w:val="clear" w:color="auto" w:fill="auto"/>
            <w:noWrap/>
            <w:vAlign w:val="bottom"/>
            <w:hideMark/>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159.6</w:t>
            </w:r>
          </w:p>
        </w:tc>
      </w:tr>
      <w:tr w:rsidR="00F201DF" w:rsidRPr="00EF7D4C" w:rsidTr="00294FF3">
        <w:trPr>
          <w:trHeight w:val="300"/>
        </w:trPr>
        <w:tc>
          <w:tcPr>
            <w:tcW w:w="9455" w:type="dxa"/>
            <w:gridSpan w:val="5"/>
            <w:shd w:val="clear" w:color="auto" w:fill="auto"/>
            <w:noWrap/>
            <w:vAlign w:val="bottom"/>
          </w:tcPr>
          <w:p w:rsidR="00F201DF" w:rsidRPr="00EF7D4C" w:rsidRDefault="00F201DF" w:rsidP="00294FF3">
            <w:pPr>
              <w:spacing w:after="0" w:line="240" w:lineRule="auto"/>
              <w:rPr>
                <w:rFonts w:ascii="Calibri" w:eastAsia="Times New Roman" w:hAnsi="Calibri" w:cs="Times New Roman"/>
                <w:color w:val="000000"/>
                <w:sz w:val="20"/>
                <w:szCs w:val="20"/>
              </w:rPr>
            </w:pPr>
            <w:r w:rsidRPr="00EF7D4C">
              <w:rPr>
                <w:rFonts w:ascii="Calibri" w:eastAsia="Times New Roman" w:hAnsi="Calibri" w:cs="Times New Roman"/>
                <w:color w:val="000000"/>
                <w:sz w:val="20"/>
                <w:szCs w:val="20"/>
              </w:rPr>
              <w:t>Hectares assuming</w:t>
            </w:r>
            <w:r>
              <w:rPr>
                <w:rFonts w:ascii="Calibri" w:eastAsia="Times New Roman" w:hAnsi="Calibri" w:cs="Times New Roman"/>
                <w:color w:val="000000"/>
                <w:sz w:val="20"/>
                <w:szCs w:val="20"/>
              </w:rPr>
              <w:t xml:space="preserve"> 8.</w:t>
            </w:r>
            <w:r>
              <w:t xml:space="preserve"> </w:t>
            </w:r>
            <w:r w:rsidRPr="007641C0">
              <w:rPr>
                <w:rFonts w:ascii="Calibri" w:eastAsia="Times New Roman" w:hAnsi="Calibri" w:cs="Times New Roman"/>
                <w:color w:val="000000"/>
                <w:sz w:val="20"/>
                <w:szCs w:val="20"/>
              </w:rPr>
              <w:t>964</w:t>
            </w:r>
            <w:r w:rsidRPr="00EF7D4C">
              <w:rPr>
                <w:rFonts w:ascii="Calibri" w:eastAsia="Times New Roman" w:hAnsi="Calibri" w:cs="Times New Roman"/>
                <w:color w:val="000000"/>
                <w:sz w:val="20"/>
                <w:szCs w:val="20"/>
              </w:rPr>
              <w:t xml:space="preserve"> x </w:t>
            </w:r>
            <w:r>
              <w:rPr>
                <w:rFonts w:ascii="Calibri" w:eastAsia="Times New Roman" w:hAnsi="Calibri" w:cs="Times New Roman"/>
                <w:color w:val="000000"/>
                <w:sz w:val="20"/>
                <w:szCs w:val="20"/>
              </w:rPr>
              <w:t>8.</w:t>
            </w:r>
            <w:r>
              <w:t xml:space="preserve"> </w:t>
            </w:r>
            <w:r w:rsidRPr="007641C0">
              <w:rPr>
                <w:rFonts w:ascii="Calibri" w:eastAsia="Times New Roman" w:hAnsi="Calibri" w:cs="Times New Roman"/>
                <w:color w:val="000000"/>
                <w:sz w:val="20"/>
                <w:szCs w:val="20"/>
              </w:rPr>
              <w:t>964</w:t>
            </w:r>
            <w:r w:rsidRPr="00EF7D4C">
              <w:rPr>
                <w:rFonts w:ascii="Calibri" w:eastAsia="Times New Roman" w:hAnsi="Calibri" w:cs="Times New Roman"/>
                <w:color w:val="000000"/>
                <w:sz w:val="20"/>
                <w:szCs w:val="20"/>
              </w:rPr>
              <w:t>meter pixels</w:t>
            </w:r>
          </w:p>
        </w:tc>
      </w:tr>
      <w:tr w:rsidR="00F201DF" w:rsidRPr="00EF7D4C" w:rsidTr="00294FF3">
        <w:trPr>
          <w:trHeight w:val="300"/>
        </w:trPr>
        <w:tc>
          <w:tcPr>
            <w:tcW w:w="1227" w:type="dxa"/>
            <w:shd w:val="clear" w:color="auto" w:fill="auto"/>
            <w:noWrap/>
            <w:vAlign w:val="bottom"/>
          </w:tcPr>
          <w:p w:rsidR="00F201DF" w:rsidRPr="00EF7D4C" w:rsidRDefault="00F201DF" w:rsidP="00294FF3">
            <w:pPr>
              <w:spacing w:after="0" w:line="240" w:lineRule="auto"/>
              <w:rPr>
                <w:rFonts w:ascii="Calibri" w:eastAsia="Times New Roman" w:hAnsi="Calibri" w:cs="Times New Roman"/>
                <w:color w:val="000000"/>
                <w:sz w:val="20"/>
                <w:szCs w:val="20"/>
              </w:rPr>
            </w:pPr>
          </w:p>
        </w:tc>
        <w:tc>
          <w:tcPr>
            <w:tcW w:w="2168" w:type="dxa"/>
            <w:shd w:val="clear" w:color="auto" w:fill="auto"/>
            <w:noWrap/>
            <w:vAlign w:val="bottom"/>
          </w:tcPr>
          <w:p w:rsidR="00F201DF" w:rsidRDefault="00F201DF" w:rsidP="00294FF3">
            <w:pPr>
              <w:jc w:val="right"/>
              <w:rPr>
                <w:rFonts w:ascii="Calibri" w:hAnsi="Calibri"/>
                <w:color w:val="000000"/>
              </w:rPr>
            </w:pPr>
            <w:r w:rsidRPr="00A7696A">
              <w:rPr>
                <w:rFonts w:ascii="Calibri" w:hAnsi="Calibri"/>
                <w:color w:val="000000"/>
              </w:rPr>
              <w:t>176693.41038</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172091.356095</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163104.48982</w:t>
            </w:r>
          </w:p>
        </w:tc>
        <w:tc>
          <w:tcPr>
            <w:tcW w:w="190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157062.547465</w:t>
            </w:r>
          </w:p>
        </w:tc>
      </w:tr>
      <w:tr w:rsidR="00F201DF" w:rsidRPr="00EF7D4C" w:rsidTr="00294FF3">
        <w:trPr>
          <w:trHeight w:val="300"/>
        </w:trPr>
        <w:tc>
          <w:tcPr>
            <w:tcW w:w="1227" w:type="dxa"/>
            <w:shd w:val="clear" w:color="auto" w:fill="auto"/>
            <w:noWrap/>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City</w:t>
            </w:r>
          </w:p>
        </w:tc>
        <w:tc>
          <w:tcPr>
            <w:tcW w:w="2168" w:type="dxa"/>
            <w:shd w:val="clear" w:color="auto" w:fill="auto"/>
            <w:noWrap/>
            <w:vAlign w:val="bottom"/>
          </w:tcPr>
          <w:p w:rsidR="00F201DF" w:rsidRDefault="00F201DF" w:rsidP="00294FF3">
            <w:pPr>
              <w:jc w:val="right"/>
              <w:rPr>
                <w:rFonts w:ascii="Calibri" w:hAnsi="Calibri"/>
                <w:color w:val="000000"/>
              </w:rPr>
            </w:pPr>
            <w:r w:rsidRPr="00A7696A">
              <w:rPr>
                <w:rFonts w:ascii="Calibri" w:hAnsi="Calibri"/>
                <w:color w:val="000000"/>
              </w:rPr>
              <w:t>34.63085</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590.516255</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1471.489725</w:t>
            </w:r>
          </w:p>
        </w:tc>
        <w:tc>
          <w:tcPr>
            <w:tcW w:w="190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1963.906665</w:t>
            </w:r>
          </w:p>
        </w:tc>
      </w:tr>
      <w:tr w:rsidR="00F201DF" w:rsidRPr="00EF7D4C" w:rsidTr="00294FF3">
        <w:trPr>
          <w:trHeight w:val="300"/>
        </w:trPr>
        <w:tc>
          <w:tcPr>
            <w:tcW w:w="1227" w:type="dxa"/>
            <w:shd w:val="clear" w:color="auto" w:fill="auto"/>
            <w:noWrap/>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Agricultural</w:t>
            </w:r>
          </w:p>
        </w:tc>
        <w:tc>
          <w:tcPr>
            <w:tcW w:w="2168" w:type="dxa"/>
            <w:shd w:val="clear" w:color="auto" w:fill="auto"/>
            <w:noWrap/>
            <w:vAlign w:val="bottom"/>
          </w:tcPr>
          <w:p w:rsidR="00F201DF" w:rsidRDefault="00F201DF" w:rsidP="00294FF3">
            <w:pPr>
              <w:jc w:val="right"/>
              <w:rPr>
                <w:rFonts w:ascii="Calibri" w:hAnsi="Calibri"/>
                <w:color w:val="000000"/>
              </w:rPr>
            </w:pPr>
            <w:r>
              <w:rPr>
                <w:rFonts w:ascii="Calibri" w:hAnsi="Calibri"/>
                <w:color w:val="000000"/>
              </w:rPr>
              <w:t>20.67405500000</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2837.49597</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9467.81727</w:t>
            </w:r>
          </w:p>
        </w:tc>
        <w:tc>
          <w:tcPr>
            <w:tcW w:w="190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13241.34253</w:t>
            </w:r>
          </w:p>
        </w:tc>
      </w:tr>
      <w:tr w:rsidR="00F201DF" w:rsidRPr="00EF7D4C" w:rsidTr="00294FF3">
        <w:trPr>
          <w:trHeight w:val="300"/>
        </w:trPr>
        <w:tc>
          <w:tcPr>
            <w:tcW w:w="1227" w:type="dxa"/>
            <w:shd w:val="clear" w:color="auto" w:fill="auto"/>
            <w:noWrap/>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Residential</w:t>
            </w:r>
          </w:p>
        </w:tc>
        <w:tc>
          <w:tcPr>
            <w:tcW w:w="2168" w:type="dxa"/>
            <w:shd w:val="clear" w:color="auto" w:fill="auto"/>
            <w:noWrap/>
            <w:vAlign w:val="bottom"/>
          </w:tcPr>
          <w:p w:rsidR="00F201DF" w:rsidRDefault="00F201DF" w:rsidP="00294FF3">
            <w:pPr>
              <w:jc w:val="right"/>
              <w:rPr>
                <w:rFonts w:ascii="Calibri" w:hAnsi="Calibri"/>
                <w:color w:val="000000"/>
              </w:rPr>
            </w:pPr>
            <w:r w:rsidRPr="00A7696A">
              <w:rPr>
                <w:rFonts w:ascii="Calibri" w:hAnsi="Calibri"/>
                <w:color w:val="000000"/>
              </w:rPr>
              <w:t>3.16579</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24.68352</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289.83852</w:t>
            </w:r>
          </w:p>
        </w:tc>
        <w:tc>
          <w:tcPr>
            <w:tcW w:w="190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841.256465</w:t>
            </w:r>
          </w:p>
        </w:tc>
      </w:tr>
      <w:tr w:rsidR="00F201DF" w:rsidRPr="00EF7D4C" w:rsidTr="00294FF3">
        <w:trPr>
          <w:trHeight w:val="300"/>
        </w:trPr>
        <w:tc>
          <w:tcPr>
            <w:tcW w:w="1227" w:type="dxa"/>
            <w:shd w:val="clear" w:color="auto" w:fill="auto"/>
            <w:noWrap/>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Commercial</w:t>
            </w:r>
          </w:p>
        </w:tc>
        <w:tc>
          <w:tcPr>
            <w:tcW w:w="2168" w:type="dxa"/>
            <w:shd w:val="clear" w:color="auto" w:fill="auto"/>
            <w:noWrap/>
            <w:vAlign w:val="bottom"/>
          </w:tcPr>
          <w:p w:rsidR="00F201DF" w:rsidRDefault="00F201DF" w:rsidP="00294FF3">
            <w:pPr>
              <w:jc w:val="right"/>
              <w:rPr>
                <w:rFonts w:ascii="Calibri" w:hAnsi="Calibri"/>
                <w:color w:val="000000"/>
              </w:rPr>
            </w:pPr>
            <w:r w:rsidRPr="00A7696A">
              <w:rPr>
                <w:rFonts w:ascii="Calibri" w:hAnsi="Calibri"/>
                <w:color w:val="000000"/>
              </w:rPr>
              <w:t>0.168735</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4.764755</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37.467205</w:t>
            </w:r>
          </w:p>
        </w:tc>
        <w:tc>
          <w:tcPr>
            <w:tcW w:w="190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57.201165</w:t>
            </w:r>
          </w:p>
        </w:tc>
      </w:tr>
      <w:tr w:rsidR="00F201DF" w:rsidRPr="00EF7D4C" w:rsidTr="00294FF3">
        <w:trPr>
          <w:trHeight w:val="300"/>
        </w:trPr>
        <w:tc>
          <w:tcPr>
            <w:tcW w:w="1227" w:type="dxa"/>
            <w:shd w:val="clear" w:color="auto" w:fill="auto"/>
            <w:noWrap/>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Industrial</w:t>
            </w:r>
          </w:p>
        </w:tc>
        <w:tc>
          <w:tcPr>
            <w:tcW w:w="2168" w:type="dxa"/>
            <w:shd w:val="clear" w:color="auto" w:fill="auto"/>
            <w:noWrap/>
            <w:vAlign w:val="bottom"/>
          </w:tcPr>
          <w:p w:rsidR="00F201DF" w:rsidRDefault="00F201DF" w:rsidP="00294FF3">
            <w:pPr>
              <w:jc w:val="right"/>
              <w:rPr>
                <w:rFonts w:ascii="Calibri" w:hAnsi="Calibri"/>
                <w:color w:val="000000"/>
              </w:rPr>
            </w:pPr>
            <w:r w:rsidRPr="00A7696A">
              <w:rPr>
                <w:rFonts w:ascii="Calibri" w:hAnsi="Calibri"/>
                <w:color w:val="000000"/>
              </w:rPr>
              <w:t>6.01018</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78.606405</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252.95787</w:t>
            </w:r>
          </w:p>
        </w:tc>
        <w:tc>
          <w:tcPr>
            <w:tcW w:w="190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559.019055</w:t>
            </w:r>
          </w:p>
        </w:tc>
      </w:tr>
      <w:tr w:rsidR="00F201DF" w:rsidRPr="00EF7D4C" w:rsidTr="00294FF3">
        <w:trPr>
          <w:trHeight w:val="300"/>
        </w:trPr>
        <w:tc>
          <w:tcPr>
            <w:tcW w:w="1227" w:type="dxa"/>
            <w:shd w:val="clear" w:color="auto" w:fill="auto"/>
            <w:noWrap/>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Recreational</w:t>
            </w:r>
          </w:p>
        </w:tc>
        <w:tc>
          <w:tcPr>
            <w:tcW w:w="2168" w:type="dxa"/>
            <w:shd w:val="clear" w:color="auto" w:fill="auto"/>
            <w:noWrap/>
            <w:vAlign w:val="bottom"/>
          </w:tcPr>
          <w:p w:rsidR="00F201DF" w:rsidRDefault="00F201DF" w:rsidP="00294FF3">
            <w:pPr>
              <w:jc w:val="right"/>
              <w:rPr>
                <w:rFonts w:ascii="Calibri" w:hAnsi="Calibri"/>
                <w:color w:val="000000"/>
              </w:rPr>
            </w:pPr>
            <w:r w:rsidRPr="00A7696A">
              <w:rPr>
                <w:rFonts w:ascii="Calibri" w:hAnsi="Calibri"/>
                <w:color w:val="000000"/>
              </w:rPr>
              <w:t>50.258925</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1116.43111</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1822.554945</w:t>
            </w:r>
          </w:p>
        </w:tc>
        <w:tc>
          <w:tcPr>
            <w:tcW w:w="190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2352.19804</w:t>
            </w:r>
          </w:p>
        </w:tc>
      </w:tr>
      <w:tr w:rsidR="00F201DF" w:rsidRPr="00EF7D4C" w:rsidTr="00294FF3">
        <w:trPr>
          <w:trHeight w:val="300"/>
        </w:trPr>
        <w:tc>
          <w:tcPr>
            <w:tcW w:w="1227" w:type="dxa"/>
            <w:shd w:val="clear" w:color="auto" w:fill="auto"/>
            <w:noWrap/>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Tribal</w:t>
            </w:r>
          </w:p>
        </w:tc>
        <w:tc>
          <w:tcPr>
            <w:tcW w:w="2168" w:type="dxa"/>
            <w:shd w:val="clear" w:color="auto" w:fill="auto"/>
            <w:noWrap/>
            <w:vAlign w:val="bottom"/>
          </w:tcPr>
          <w:p w:rsidR="00F201DF" w:rsidRDefault="00F201DF" w:rsidP="00294FF3">
            <w:pPr>
              <w:jc w:val="right"/>
              <w:rPr>
                <w:rFonts w:ascii="Calibri" w:hAnsi="Calibri"/>
                <w:color w:val="000000"/>
              </w:rPr>
            </w:pPr>
            <w:r w:rsidRPr="00A7696A">
              <w:rPr>
                <w:rFonts w:ascii="Calibri" w:hAnsi="Calibri"/>
                <w:color w:val="000000"/>
              </w:rPr>
              <w:t>0.072315</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0.233015</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0.69101</w:t>
            </w:r>
          </w:p>
        </w:tc>
        <w:tc>
          <w:tcPr>
            <w:tcW w:w="190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1.422195</w:t>
            </w:r>
          </w:p>
        </w:tc>
      </w:tr>
      <w:tr w:rsidR="00F201DF" w:rsidRPr="00EF7D4C" w:rsidTr="00294FF3">
        <w:trPr>
          <w:trHeight w:val="300"/>
        </w:trPr>
        <w:tc>
          <w:tcPr>
            <w:tcW w:w="1227" w:type="dxa"/>
            <w:shd w:val="clear" w:color="auto" w:fill="auto"/>
            <w:noWrap/>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Public</w:t>
            </w:r>
          </w:p>
        </w:tc>
        <w:tc>
          <w:tcPr>
            <w:tcW w:w="2168" w:type="dxa"/>
            <w:shd w:val="clear" w:color="auto" w:fill="auto"/>
            <w:noWrap/>
            <w:vAlign w:val="bottom"/>
          </w:tcPr>
          <w:p w:rsidR="00F201DF" w:rsidRDefault="00F201DF" w:rsidP="00294FF3">
            <w:pPr>
              <w:jc w:val="right"/>
              <w:rPr>
                <w:rFonts w:ascii="Calibri" w:hAnsi="Calibri"/>
                <w:color w:val="000000"/>
              </w:rPr>
            </w:pPr>
            <w:r w:rsidRPr="00A7696A">
              <w:rPr>
                <w:rFonts w:ascii="Calibri" w:hAnsi="Calibri"/>
                <w:color w:val="000000"/>
              </w:rPr>
              <w:t>3.71217</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59.804505</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291.71871</w:t>
            </w:r>
          </w:p>
        </w:tc>
        <w:tc>
          <w:tcPr>
            <w:tcW w:w="190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540.57873</w:t>
            </w:r>
          </w:p>
        </w:tc>
      </w:tr>
      <w:tr w:rsidR="00F201DF" w:rsidRPr="00EF7D4C" w:rsidTr="00294FF3">
        <w:trPr>
          <w:trHeight w:val="300"/>
        </w:trPr>
        <w:tc>
          <w:tcPr>
            <w:tcW w:w="1227" w:type="dxa"/>
            <w:shd w:val="clear" w:color="auto" w:fill="auto"/>
            <w:noWrap/>
          </w:tcPr>
          <w:p w:rsidR="00F201DF" w:rsidRPr="00433CD9" w:rsidRDefault="00F201DF" w:rsidP="00294FF3">
            <w:pPr>
              <w:pStyle w:val="TableContents"/>
              <w:jc w:val="center"/>
              <w:rPr>
                <w:rFonts w:ascii="Arial" w:hAnsi="Arial"/>
                <w:sz w:val="18"/>
                <w:szCs w:val="18"/>
              </w:rPr>
            </w:pPr>
            <w:r w:rsidRPr="00433CD9">
              <w:rPr>
                <w:rFonts w:ascii="Arial" w:hAnsi="Arial"/>
                <w:sz w:val="18"/>
                <w:szCs w:val="18"/>
              </w:rPr>
              <w:t>Other</w:t>
            </w:r>
          </w:p>
        </w:tc>
        <w:tc>
          <w:tcPr>
            <w:tcW w:w="2168" w:type="dxa"/>
            <w:shd w:val="clear" w:color="auto" w:fill="auto"/>
            <w:noWrap/>
            <w:vAlign w:val="bottom"/>
          </w:tcPr>
          <w:p w:rsidR="00F201DF" w:rsidRDefault="00F201DF" w:rsidP="00294FF3">
            <w:pPr>
              <w:jc w:val="right"/>
              <w:rPr>
                <w:rFonts w:ascii="Calibri" w:hAnsi="Calibri"/>
                <w:color w:val="000000"/>
              </w:rPr>
            </w:pPr>
            <w:r w:rsidRPr="00A7696A">
              <w:rPr>
                <w:rFonts w:ascii="Calibri" w:hAnsi="Calibri"/>
                <w:color w:val="000000"/>
              </w:rPr>
              <w:t>0.83564</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9.04741</w:t>
            </w:r>
          </w:p>
        </w:tc>
        <w:tc>
          <w:tcPr>
            <w:tcW w:w="208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73.913965</w:t>
            </w:r>
          </w:p>
        </w:tc>
        <w:tc>
          <w:tcPr>
            <w:tcW w:w="1900" w:type="dxa"/>
            <w:shd w:val="clear" w:color="auto" w:fill="auto"/>
            <w:noWrap/>
            <w:vAlign w:val="bottom"/>
          </w:tcPr>
          <w:p w:rsidR="00F201DF" w:rsidRPr="00EF7D4C" w:rsidRDefault="00F201DF" w:rsidP="00294FF3">
            <w:pPr>
              <w:spacing w:after="0" w:line="240" w:lineRule="auto"/>
              <w:jc w:val="right"/>
              <w:rPr>
                <w:rFonts w:ascii="Calibri" w:eastAsia="Times New Roman" w:hAnsi="Calibri" w:cs="Times New Roman"/>
                <w:color w:val="000000"/>
                <w:sz w:val="20"/>
                <w:szCs w:val="20"/>
              </w:rPr>
            </w:pPr>
            <w:r w:rsidRPr="00A7696A">
              <w:rPr>
                <w:rFonts w:ascii="Calibri" w:eastAsia="Times New Roman" w:hAnsi="Calibri" w:cs="Times New Roman"/>
                <w:color w:val="000000"/>
                <w:sz w:val="20"/>
                <w:szCs w:val="20"/>
              </w:rPr>
              <w:t>193.46673</w:t>
            </w:r>
          </w:p>
        </w:tc>
      </w:tr>
    </w:tbl>
    <w:p w:rsidR="00F201DF" w:rsidRDefault="00F201DF" w:rsidP="00F55EE6">
      <w:pPr>
        <w:spacing w:after="0" w:line="240" w:lineRule="auto"/>
      </w:pPr>
    </w:p>
    <w:sectPr w:rsidR="00F201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ont379">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F81EDD"/>
    <w:multiLevelType w:val="multilevel"/>
    <w:tmpl w:val="826AB7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C32361"/>
    <w:multiLevelType w:val="multilevel"/>
    <w:tmpl w:val="E9B439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EAC"/>
    <w:rsid w:val="000428AE"/>
    <w:rsid w:val="001231A0"/>
    <w:rsid w:val="001E5A53"/>
    <w:rsid w:val="002179EF"/>
    <w:rsid w:val="00275BA2"/>
    <w:rsid w:val="003D210F"/>
    <w:rsid w:val="003D3192"/>
    <w:rsid w:val="00433CD9"/>
    <w:rsid w:val="007641C0"/>
    <w:rsid w:val="00855A8F"/>
    <w:rsid w:val="00876B3B"/>
    <w:rsid w:val="00883EAC"/>
    <w:rsid w:val="00A42459"/>
    <w:rsid w:val="00A66A38"/>
    <w:rsid w:val="00A7696A"/>
    <w:rsid w:val="00C36EE5"/>
    <w:rsid w:val="00C41520"/>
    <w:rsid w:val="00CB473A"/>
    <w:rsid w:val="00CE36C2"/>
    <w:rsid w:val="00E954EF"/>
    <w:rsid w:val="00EF7D4C"/>
    <w:rsid w:val="00F201DF"/>
    <w:rsid w:val="00F55E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3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EAC"/>
    <w:rPr>
      <w:rFonts w:ascii="Tahoma" w:hAnsi="Tahoma" w:cs="Tahoma"/>
      <w:sz w:val="16"/>
      <w:szCs w:val="16"/>
    </w:rPr>
  </w:style>
  <w:style w:type="paragraph" w:customStyle="1" w:styleId="TableContents">
    <w:name w:val="Table Contents"/>
    <w:basedOn w:val="Normal"/>
    <w:rsid w:val="00433CD9"/>
    <w:pPr>
      <w:suppressLineNumbers/>
      <w:suppressAutoHyphens/>
    </w:pPr>
    <w:rPr>
      <w:rFonts w:ascii="Calibri" w:eastAsia="SimSun" w:hAnsi="Calibri" w:cs="font379"/>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3E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EAC"/>
    <w:rPr>
      <w:rFonts w:ascii="Tahoma" w:hAnsi="Tahoma" w:cs="Tahoma"/>
      <w:sz w:val="16"/>
      <w:szCs w:val="16"/>
    </w:rPr>
  </w:style>
  <w:style w:type="paragraph" w:customStyle="1" w:styleId="TableContents">
    <w:name w:val="Table Contents"/>
    <w:basedOn w:val="Normal"/>
    <w:rsid w:val="00433CD9"/>
    <w:pPr>
      <w:suppressLineNumbers/>
      <w:suppressAutoHyphens/>
    </w:pPr>
    <w:rPr>
      <w:rFonts w:ascii="Calibri" w:eastAsia="SimSun" w:hAnsi="Calibri" w:cs="font379"/>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223504">
      <w:bodyDiv w:val="1"/>
      <w:marLeft w:val="0"/>
      <w:marRight w:val="0"/>
      <w:marTop w:val="0"/>
      <w:marBottom w:val="0"/>
      <w:divBdr>
        <w:top w:val="none" w:sz="0" w:space="0" w:color="auto"/>
        <w:left w:val="none" w:sz="0" w:space="0" w:color="auto"/>
        <w:bottom w:val="none" w:sz="0" w:space="0" w:color="auto"/>
        <w:right w:val="none" w:sz="0" w:space="0" w:color="auto"/>
      </w:divBdr>
    </w:div>
    <w:div w:id="830754502">
      <w:bodyDiv w:val="1"/>
      <w:marLeft w:val="0"/>
      <w:marRight w:val="0"/>
      <w:marTop w:val="0"/>
      <w:marBottom w:val="0"/>
      <w:divBdr>
        <w:top w:val="none" w:sz="0" w:space="0" w:color="auto"/>
        <w:left w:val="none" w:sz="0" w:space="0" w:color="auto"/>
        <w:bottom w:val="none" w:sz="0" w:space="0" w:color="auto"/>
        <w:right w:val="none" w:sz="0" w:space="0" w:color="auto"/>
      </w:divBdr>
    </w:div>
    <w:div w:id="1779790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245</TotalTime>
  <Pages>6</Pages>
  <Words>543</Words>
  <Characters>3096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Humboldt State University</Company>
  <LinksUpToDate>false</LinksUpToDate>
  <CharactersWithSpaces>3632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jg2345</dc:creator>
  <cp:lastModifiedBy>jg2345</cp:lastModifiedBy>
  <cp:revision>8</cp:revision>
  <dcterms:created xsi:type="dcterms:W3CDTF">2013-10-24T22:49:00Z</dcterms:created>
  <dcterms:modified xsi:type="dcterms:W3CDTF">2014-11-05T20:56:00Z</dcterms:modified>
</cp:coreProperties>
</file>